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D5" w:rsidRDefault="001B7536" w:rsidP="001B7536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فرم ثبت موارد فوت                                                                مرکز بهداشت استان گیلان </w:t>
      </w:r>
    </w:p>
    <w:p w:rsidR="001B7536" w:rsidRDefault="001B7536" w:rsidP="001B7536">
      <w:pPr>
        <w:jc w:val="right"/>
        <w:rPr>
          <w:rtl/>
        </w:rPr>
      </w:pPr>
      <w:r>
        <w:rPr>
          <w:rFonts w:hint="cs"/>
          <w:rtl/>
        </w:rPr>
        <w:t xml:space="preserve">گزارش ماهانه موارد فوت درماه                          سال   /                    شبکه بهداشت شهرستان فومن                     مرکز بهداشتی درمانی وشهری       </w:t>
      </w:r>
    </w:p>
    <w:tbl>
      <w:tblPr>
        <w:tblStyle w:val="TableGrid"/>
        <w:tblW w:w="1527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629"/>
        <w:gridCol w:w="539"/>
        <w:gridCol w:w="629"/>
        <w:gridCol w:w="989"/>
        <w:gridCol w:w="449"/>
        <w:gridCol w:w="449"/>
        <w:gridCol w:w="540"/>
        <w:gridCol w:w="539"/>
        <w:gridCol w:w="629"/>
        <w:gridCol w:w="449"/>
        <w:gridCol w:w="630"/>
        <w:gridCol w:w="629"/>
        <w:gridCol w:w="989"/>
        <w:gridCol w:w="719"/>
        <w:gridCol w:w="719"/>
        <w:gridCol w:w="719"/>
        <w:gridCol w:w="629"/>
        <w:gridCol w:w="719"/>
        <w:gridCol w:w="539"/>
        <w:gridCol w:w="539"/>
        <w:gridCol w:w="899"/>
        <w:gridCol w:w="719"/>
        <w:gridCol w:w="449"/>
      </w:tblGrid>
      <w:tr w:rsidR="00860117" w:rsidRPr="001B7536" w:rsidTr="00860117">
        <w:trPr>
          <w:trHeight w:val="711"/>
        </w:trPr>
        <w:tc>
          <w:tcPr>
            <w:tcW w:w="1168" w:type="dxa"/>
            <w:gridSpan w:val="2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bookmarkStart w:id="0" w:name="_GoBack"/>
            <w:bookmarkEnd w:id="0"/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علت فوت </w:t>
            </w:r>
          </w:p>
        </w:tc>
        <w:tc>
          <w:tcPr>
            <w:tcW w:w="1168" w:type="dxa"/>
            <w:gridSpan w:val="2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لطفا چیزی نوشته نشود </w:t>
            </w:r>
          </w:p>
        </w:tc>
        <w:tc>
          <w:tcPr>
            <w:tcW w:w="98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منبع تشخیص</w:t>
            </w:r>
          </w:p>
        </w:tc>
        <w:tc>
          <w:tcPr>
            <w:tcW w:w="1438" w:type="dxa"/>
            <w:gridSpan w:val="3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تاریخ فوت </w:t>
            </w:r>
          </w:p>
        </w:tc>
        <w:tc>
          <w:tcPr>
            <w:tcW w:w="2247" w:type="dxa"/>
            <w:gridSpan w:val="4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سن </w:t>
            </w:r>
          </w:p>
        </w:tc>
        <w:tc>
          <w:tcPr>
            <w:tcW w:w="62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جنس</w:t>
            </w:r>
          </w:p>
        </w:tc>
        <w:tc>
          <w:tcPr>
            <w:tcW w:w="98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منطقه سکونت </w:t>
            </w:r>
          </w:p>
        </w:tc>
        <w:tc>
          <w:tcPr>
            <w:tcW w:w="71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مکان فوت </w:t>
            </w:r>
          </w:p>
        </w:tc>
        <w:tc>
          <w:tcPr>
            <w:tcW w:w="71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محل فوت </w:t>
            </w:r>
          </w:p>
        </w:tc>
        <w:tc>
          <w:tcPr>
            <w:tcW w:w="71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ملیت </w:t>
            </w:r>
          </w:p>
        </w:tc>
        <w:tc>
          <w:tcPr>
            <w:tcW w:w="629" w:type="dxa"/>
            <w:vMerge w:val="restart"/>
            <w:vAlign w:val="center"/>
          </w:tcPr>
          <w:p w:rsidR="0058098A" w:rsidRPr="002847EA" w:rsidRDefault="0058098A" w:rsidP="002847EA">
            <w:pPr>
              <w:jc w:val="center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آدرس</w:t>
            </w:r>
          </w:p>
        </w:tc>
        <w:tc>
          <w:tcPr>
            <w:tcW w:w="719" w:type="dxa"/>
          </w:tcPr>
          <w:p w:rsidR="0058098A" w:rsidRPr="002847EA" w:rsidRDefault="0058098A" w:rsidP="001B7536">
            <w:pPr>
              <w:jc w:val="right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 xml:space="preserve">کدملی </w:t>
            </w:r>
          </w:p>
        </w:tc>
        <w:tc>
          <w:tcPr>
            <w:tcW w:w="539" w:type="dxa"/>
            <w:vMerge w:val="restart"/>
            <w:vAlign w:val="center"/>
          </w:tcPr>
          <w:p w:rsidR="0058098A" w:rsidRPr="002847EA" w:rsidRDefault="0058098A" w:rsidP="002847EA">
            <w:pPr>
              <w:jc w:val="center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نام مادر</w:t>
            </w:r>
          </w:p>
        </w:tc>
        <w:tc>
          <w:tcPr>
            <w:tcW w:w="539" w:type="dxa"/>
            <w:vMerge w:val="restart"/>
            <w:vAlign w:val="center"/>
          </w:tcPr>
          <w:p w:rsidR="0058098A" w:rsidRPr="002847EA" w:rsidRDefault="0058098A" w:rsidP="002847EA">
            <w:pPr>
              <w:jc w:val="center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899" w:type="dxa"/>
            <w:vMerge w:val="restart"/>
            <w:vAlign w:val="center"/>
          </w:tcPr>
          <w:p w:rsidR="0058098A" w:rsidRPr="002847EA" w:rsidRDefault="0058098A" w:rsidP="002847EA">
            <w:pPr>
              <w:jc w:val="center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719" w:type="dxa"/>
            <w:vMerge w:val="restart"/>
            <w:vAlign w:val="center"/>
          </w:tcPr>
          <w:p w:rsidR="0058098A" w:rsidRPr="002847EA" w:rsidRDefault="0058098A" w:rsidP="002847EA">
            <w:pPr>
              <w:jc w:val="center"/>
              <w:rPr>
                <w:rFonts w:asciiTheme="minorBidi" w:hAnsiTheme="minorBidi" w:cs="B Titr"/>
                <w:b w:val="0"/>
                <w:bCs/>
                <w:sz w:val="16"/>
                <w:szCs w:val="16"/>
              </w:rPr>
            </w:pPr>
            <w:r w:rsidRPr="002847EA">
              <w:rPr>
                <w:rFonts w:asciiTheme="minorBidi" w:hAnsiTheme="minorBidi" w:cs="B Titr" w:hint="cs"/>
                <w:b w:val="0"/>
                <w:bCs/>
                <w:sz w:val="16"/>
                <w:szCs w:val="16"/>
                <w:rtl/>
              </w:rPr>
              <w:t>نام متوفی</w:t>
            </w:r>
          </w:p>
        </w:tc>
        <w:tc>
          <w:tcPr>
            <w:tcW w:w="449" w:type="dxa"/>
            <w:vMerge w:val="restart"/>
            <w:textDirection w:val="btLr"/>
          </w:tcPr>
          <w:p w:rsidR="0058098A" w:rsidRPr="002847EA" w:rsidRDefault="0058098A" w:rsidP="002847EA">
            <w:pPr>
              <w:ind w:left="113" w:right="113"/>
              <w:jc w:val="center"/>
              <w:rPr>
                <w:rFonts w:asciiTheme="minorBidi" w:hAnsiTheme="minorBidi" w:cs="B Titr"/>
                <w:b w:val="0"/>
                <w:bCs/>
                <w:sz w:val="22"/>
                <w:szCs w:val="22"/>
              </w:rPr>
            </w:pPr>
            <w:r w:rsidRPr="002847EA">
              <w:rPr>
                <w:rFonts w:asciiTheme="minorBidi" w:hAnsiTheme="minorBidi" w:cs="B Titr"/>
                <w:b w:val="0"/>
                <w:bCs/>
                <w:sz w:val="22"/>
                <w:szCs w:val="22"/>
                <w:rtl/>
              </w:rPr>
              <w:t>ردیف</w:t>
            </w:r>
          </w:p>
        </w:tc>
      </w:tr>
      <w:tr w:rsidR="00860117" w:rsidRPr="001B7536" w:rsidTr="00860117">
        <w:trPr>
          <w:trHeight w:val="2328"/>
        </w:trPr>
        <w:tc>
          <w:tcPr>
            <w:tcW w:w="539" w:type="dxa"/>
            <w:vAlign w:val="center"/>
          </w:tcPr>
          <w:p w:rsidR="0058098A" w:rsidRPr="002847EA" w:rsidRDefault="002847EA" w:rsidP="002847EA">
            <w:pPr>
              <w:jc w:val="center"/>
              <w:rPr>
                <w:rFonts w:cs="B Titr" w:hint="cs"/>
                <w:b w:val="0"/>
                <w:bCs/>
                <w:sz w:val="14"/>
                <w:szCs w:val="14"/>
              </w:rPr>
            </w:pPr>
            <w:r w:rsidRPr="002847EA">
              <w:rPr>
                <w:rFonts w:cs="B Titr" w:hint="cs"/>
                <w:b w:val="0"/>
                <w:bCs/>
                <w:sz w:val="14"/>
                <w:szCs w:val="14"/>
                <w:rtl/>
              </w:rPr>
              <w:t>علت مستقیم</w:t>
            </w:r>
          </w:p>
        </w:tc>
        <w:tc>
          <w:tcPr>
            <w:tcW w:w="629" w:type="dxa"/>
            <w:vAlign w:val="center"/>
          </w:tcPr>
          <w:p w:rsidR="0058098A" w:rsidRPr="002847EA" w:rsidRDefault="002847EA" w:rsidP="002847EA">
            <w:pPr>
              <w:jc w:val="center"/>
              <w:rPr>
                <w:rFonts w:cs="B Titr" w:hint="cs"/>
                <w:b w:val="0"/>
                <w:bCs/>
                <w:sz w:val="14"/>
                <w:szCs w:val="14"/>
              </w:rPr>
            </w:pPr>
            <w:r w:rsidRPr="002847EA">
              <w:rPr>
                <w:rFonts w:cs="B Titr" w:hint="cs"/>
                <w:b w:val="0"/>
                <w:bCs/>
                <w:sz w:val="14"/>
                <w:szCs w:val="14"/>
                <w:rtl/>
              </w:rPr>
              <w:t>علت زمینه ای</w:t>
            </w:r>
          </w:p>
        </w:tc>
        <w:tc>
          <w:tcPr>
            <w:tcW w:w="539" w:type="dxa"/>
            <w:vAlign w:val="center"/>
          </w:tcPr>
          <w:p w:rsidR="0058098A" w:rsidRPr="002847EA" w:rsidRDefault="002847EA" w:rsidP="002847EA">
            <w:pPr>
              <w:jc w:val="center"/>
              <w:rPr>
                <w:rFonts w:cs="B Titr" w:hint="cs"/>
                <w:b w:val="0"/>
                <w:bCs/>
                <w:sz w:val="14"/>
                <w:szCs w:val="14"/>
              </w:rPr>
            </w:pPr>
            <w:r w:rsidRPr="002847EA">
              <w:rPr>
                <w:rFonts w:cs="B Titr" w:hint="cs"/>
                <w:b w:val="0"/>
                <w:bCs/>
                <w:sz w:val="14"/>
                <w:szCs w:val="14"/>
                <w:rtl/>
              </w:rPr>
              <w:t>علت مرگ زیرگروه</w:t>
            </w:r>
          </w:p>
        </w:tc>
        <w:tc>
          <w:tcPr>
            <w:tcW w:w="62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4"/>
                <w:szCs w:val="14"/>
              </w:rPr>
            </w:pPr>
            <w:r w:rsidRPr="002847EA">
              <w:rPr>
                <w:rFonts w:cs="B Titr" w:hint="cs"/>
                <w:b w:val="0"/>
                <w:bCs/>
                <w:sz w:val="14"/>
                <w:szCs w:val="14"/>
                <w:rtl/>
              </w:rPr>
              <w:t>علت مرگ (</w:t>
            </w:r>
            <w:r w:rsidR="002847EA" w:rsidRPr="002847EA">
              <w:rPr>
                <w:rFonts w:cs="B Titr" w:hint="cs"/>
                <w:b w:val="0"/>
                <w:bCs/>
                <w:sz w:val="14"/>
                <w:szCs w:val="14"/>
                <w:rtl/>
              </w:rPr>
              <w:t>گروه کلی)</w:t>
            </w:r>
          </w:p>
        </w:tc>
        <w:tc>
          <w:tcPr>
            <w:tcW w:w="98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بیمارستان /پزشک قانونی/سایر پزشکان /پزشک مرکز منابع دیگر</w:t>
            </w:r>
          </w:p>
        </w:tc>
        <w:tc>
          <w:tcPr>
            <w:tcW w:w="44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4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40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3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بالای 5سال</w:t>
            </w:r>
          </w:p>
        </w:tc>
        <w:tc>
          <w:tcPr>
            <w:tcW w:w="62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زیر 5سال به ماه</w:t>
            </w:r>
          </w:p>
        </w:tc>
        <w:tc>
          <w:tcPr>
            <w:tcW w:w="44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زیر یکماه به روز</w:t>
            </w:r>
          </w:p>
        </w:tc>
        <w:tc>
          <w:tcPr>
            <w:tcW w:w="630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مرده زایی</w:t>
            </w:r>
          </w:p>
        </w:tc>
        <w:tc>
          <w:tcPr>
            <w:tcW w:w="62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/>
                <w:b w:val="0"/>
                <w:bCs/>
                <w:sz w:val="16"/>
                <w:szCs w:val="16"/>
                <w:rtl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شهر</w:t>
            </w:r>
          </w:p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روستای اصلی.روستای قمر سیار غیر ساکن .نامشخص</w:t>
            </w:r>
          </w:p>
        </w:tc>
        <w:tc>
          <w:tcPr>
            <w:tcW w:w="71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منزل بیمارستان /سایر</w:t>
            </w:r>
          </w:p>
        </w:tc>
        <w:tc>
          <w:tcPr>
            <w:tcW w:w="71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داخل استان /خارج استان</w:t>
            </w:r>
          </w:p>
        </w:tc>
        <w:tc>
          <w:tcPr>
            <w:tcW w:w="71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ایرانی خارجی</w:t>
            </w:r>
          </w:p>
        </w:tc>
        <w:tc>
          <w:tcPr>
            <w:tcW w:w="629" w:type="dxa"/>
            <w:vMerge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58098A" w:rsidRPr="002847EA" w:rsidRDefault="0058098A" w:rsidP="002847EA">
            <w:pPr>
              <w:jc w:val="center"/>
              <w:rPr>
                <w:rFonts w:cs="B Titr" w:hint="cs"/>
                <w:b w:val="0"/>
                <w:bCs/>
                <w:sz w:val="16"/>
                <w:szCs w:val="16"/>
              </w:rPr>
            </w:pPr>
            <w:r w:rsidRPr="002847EA">
              <w:rPr>
                <w:rFonts w:cs="B Titr" w:hint="cs"/>
                <w:b w:val="0"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539" w:type="dxa"/>
            <w:vMerge/>
          </w:tcPr>
          <w:p w:rsidR="0058098A" w:rsidRPr="002847EA" w:rsidRDefault="0058098A" w:rsidP="001B7536">
            <w:pPr>
              <w:jc w:val="right"/>
              <w:rPr>
                <w:rFonts w:cs="B Titr" w:hint="cs"/>
                <w:b w:val="0"/>
                <w:bCs/>
                <w:sz w:val="16"/>
                <w:szCs w:val="16"/>
              </w:rPr>
            </w:pPr>
          </w:p>
        </w:tc>
        <w:tc>
          <w:tcPr>
            <w:tcW w:w="539" w:type="dxa"/>
            <w:vMerge/>
          </w:tcPr>
          <w:p w:rsidR="0058098A" w:rsidRPr="002847EA" w:rsidRDefault="0058098A" w:rsidP="001B7536">
            <w:pPr>
              <w:jc w:val="right"/>
              <w:rPr>
                <w:rFonts w:cs="B Titr" w:hint="cs"/>
                <w:b w:val="0"/>
                <w:bCs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58098A" w:rsidRPr="002847EA" w:rsidRDefault="0058098A" w:rsidP="001B7536">
            <w:pPr>
              <w:jc w:val="right"/>
              <w:rPr>
                <w:rFonts w:cs="B Titr" w:hint="cs"/>
                <w:b w:val="0"/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58098A" w:rsidRPr="002847EA" w:rsidRDefault="0058098A" w:rsidP="001B7536">
            <w:pPr>
              <w:jc w:val="right"/>
              <w:rPr>
                <w:rFonts w:cs="B Titr" w:hint="cs"/>
                <w:b w:val="0"/>
                <w:bCs/>
                <w:sz w:val="16"/>
                <w:szCs w:val="16"/>
              </w:rPr>
            </w:pPr>
          </w:p>
        </w:tc>
        <w:tc>
          <w:tcPr>
            <w:tcW w:w="449" w:type="dxa"/>
            <w:vMerge/>
          </w:tcPr>
          <w:p w:rsidR="0058098A" w:rsidRPr="002847EA" w:rsidRDefault="0058098A" w:rsidP="001B7536">
            <w:pPr>
              <w:jc w:val="right"/>
              <w:rPr>
                <w:rFonts w:cs="B Titr" w:hint="cs"/>
                <w:b w:val="0"/>
                <w:bCs/>
                <w:sz w:val="22"/>
                <w:szCs w:val="2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8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8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  <w:tr w:rsidR="00860117" w:rsidRPr="001B7536" w:rsidTr="00860117">
        <w:trPr>
          <w:trHeight w:val="460"/>
        </w:trPr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98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62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53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89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71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  <w:tc>
          <w:tcPr>
            <w:tcW w:w="449" w:type="dxa"/>
          </w:tcPr>
          <w:p w:rsidR="001B7536" w:rsidRPr="00860117" w:rsidRDefault="001B7536" w:rsidP="001B7536">
            <w:pPr>
              <w:jc w:val="right"/>
              <w:rPr>
                <w:rFonts w:hint="cs"/>
                <w:sz w:val="32"/>
                <w:szCs w:val="32"/>
              </w:rPr>
            </w:pPr>
          </w:p>
        </w:tc>
      </w:tr>
    </w:tbl>
    <w:p w:rsidR="001B7536" w:rsidRDefault="001B7536" w:rsidP="002847EA">
      <w:pPr>
        <w:jc w:val="right"/>
        <w:rPr>
          <w:rtl/>
        </w:rPr>
      </w:pPr>
      <w:r>
        <w:rPr>
          <w:rFonts w:hint="cs"/>
          <w:rtl/>
        </w:rPr>
        <w:t xml:space="preserve">   </w:t>
      </w:r>
      <w:r w:rsidR="002847EA">
        <w:rPr>
          <w:rFonts w:hint="cs"/>
          <w:rtl/>
        </w:rPr>
        <w:t>نام و نام خانوادگی گزارشگر :</w:t>
      </w:r>
    </w:p>
    <w:p w:rsidR="002847EA" w:rsidRDefault="002847EA" w:rsidP="002847EA">
      <w:pPr>
        <w:jc w:val="right"/>
        <w:rPr>
          <w:rtl/>
        </w:rPr>
      </w:pPr>
      <w:r>
        <w:rPr>
          <w:rFonts w:hint="cs"/>
          <w:rtl/>
        </w:rPr>
        <w:t>سمت :                                                            تاریخ :                                                        امضاء</w:t>
      </w:r>
    </w:p>
    <w:sectPr w:rsidR="002847EA" w:rsidSect="001B7536">
      <w:pgSz w:w="15840" w:h="12240" w:orient="landscape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6"/>
    <w:rsid w:val="001B7536"/>
    <w:rsid w:val="002847EA"/>
    <w:rsid w:val="002D1BD5"/>
    <w:rsid w:val="0058098A"/>
    <w:rsid w:val="00844750"/>
    <w:rsid w:val="00860117"/>
    <w:rsid w:val="00966569"/>
    <w:rsid w:val="00A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B13B"/>
  <w15:chartTrackingRefBased/>
  <w15:docId w15:val="{26F257EE-22AC-4D16-8390-AC22050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22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F7922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F7922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AF7922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AF7922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AF7922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AF7922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569"/>
    <w:rPr>
      <w:rFonts w:cs="Badr"/>
      <w:b/>
      <w:bCs/>
      <w:noProof/>
      <w:szCs w:val="28"/>
    </w:rPr>
  </w:style>
  <w:style w:type="character" w:customStyle="1" w:styleId="Heading2Char">
    <w:name w:val="Heading 2 Char"/>
    <w:basedOn w:val="DefaultParagraphFont"/>
    <w:link w:val="Heading2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66569"/>
    <w:rPr>
      <w:rFonts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966569"/>
    <w:rPr>
      <w:rFonts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966569"/>
    <w:rPr>
      <w:bCs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1B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2</cp:revision>
  <dcterms:created xsi:type="dcterms:W3CDTF">2019-11-11T08:48:00Z</dcterms:created>
  <dcterms:modified xsi:type="dcterms:W3CDTF">2019-11-11T09:24:00Z</dcterms:modified>
</cp:coreProperties>
</file>